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8" w:rsidRDefault="009639F8" w:rsidP="0088130F">
      <w:pPr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Senior Seminar Conference</w:t>
      </w:r>
    </w:p>
    <w:p w:rsidR="009639F8" w:rsidRDefault="009639F8" w:rsidP="0088130F">
      <w:pPr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Saturday, December 6, 2014</w:t>
      </w:r>
    </w:p>
    <w:p w:rsidR="005D5942" w:rsidRDefault="009639F8" w:rsidP="0088130F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Grainger, Rooms G-16 and G-18</w:t>
      </w:r>
      <w:r w:rsidR="004B2EF5">
        <w:rPr>
          <w:rFonts w:eastAsia="Times New Roman" w:cs="Times New Roman"/>
          <w:b/>
          <w:color w:val="000000" w:themeColor="text1"/>
        </w:rPr>
        <w:br/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71B7C" w:rsidRPr="00E61C7B">
        <w:rPr>
          <w:rFonts w:eastAsia="Times New Roman" w:cs="Times New Roman"/>
          <w:b/>
          <w:color w:val="000000" w:themeColor="text1"/>
        </w:rPr>
        <w:t>9:15-10:15</w:t>
      </w:r>
      <w:r w:rsidR="00E61C7B" w:rsidRPr="00E61C7B">
        <w:rPr>
          <w:rFonts w:eastAsia="Times New Roman" w:cs="Times New Roman"/>
          <w:b/>
          <w:color w:val="000000" w:themeColor="text1"/>
        </w:rPr>
        <w:t xml:space="preserve"> a.m. Panel Two A: </w:t>
      </w:r>
      <w:r w:rsidR="005D5942">
        <w:rPr>
          <w:rFonts w:eastAsia="Times New Roman" w:cs="Times New Roman"/>
          <w:b/>
          <w:color w:val="000000" w:themeColor="text1"/>
        </w:rPr>
        <w:t>Historicism</w:t>
      </w:r>
      <w:r w:rsidR="00B97C3C">
        <w:rPr>
          <w:rFonts w:eastAsia="Times New Roman" w:cs="Times New Roman"/>
          <w:b/>
          <w:color w:val="000000" w:themeColor="text1"/>
        </w:rPr>
        <w:t xml:space="preserve"> (G16)</w:t>
      </w:r>
      <w:r w:rsidR="009315A7">
        <w:rPr>
          <w:rFonts w:eastAsia="Times New Roman" w:cs="Times New Roman"/>
          <w:color w:val="000000" w:themeColor="text1"/>
        </w:rPr>
        <w:br/>
      </w:r>
      <w:r w:rsidR="009315A7">
        <w:rPr>
          <w:rFonts w:eastAsia="Times New Roman" w:cs="Times New Roman"/>
          <w:color w:val="000000" w:themeColor="text1"/>
        </w:rPr>
        <w:br/>
        <w:t>Karen Richardson,</w:t>
      </w:r>
      <w:r w:rsidR="00B71B7C" w:rsidRPr="00E61C7B">
        <w:rPr>
          <w:rFonts w:eastAsia="Times New Roman" w:cs="Times New Roman"/>
          <w:color w:val="000000" w:themeColor="text1"/>
        </w:rPr>
        <w:t xml:space="preserve"> </w:t>
      </w:r>
      <w:r w:rsidR="0088130F">
        <w:rPr>
          <w:rFonts w:eastAsia="Times New Roman" w:cs="Times New Roman"/>
          <w:color w:val="000000" w:themeColor="text1"/>
        </w:rPr>
        <w:t>“</w:t>
      </w:r>
      <w:r w:rsidR="00B71B7C" w:rsidRPr="00E61C7B">
        <w:rPr>
          <w:rFonts w:eastAsia="Times New Roman" w:cs="Times New Roman"/>
          <w:i/>
          <w:color w:val="000000" w:themeColor="text1"/>
        </w:rPr>
        <w:t>Things Fall Apart</w:t>
      </w:r>
      <w:r w:rsidR="00B71B7C" w:rsidRPr="00E61C7B">
        <w:rPr>
          <w:rFonts w:eastAsia="Times New Roman" w:cs="Times New Roman"/>
          <w:color w:val="000000" w:themeColor="text1"/>
        </w:rPr>
        <w:t xml:space="preserve"> and</w:t>
      </w:r>
      <w:r w:rsidR="009315A7">
        <w:rPr>
          <w:rFonts w:eastAsia="Times New Roman" w:cs="Times New Roman"/>
          <w:color w:val="000000" w:themeColor="text1"/>
        </w:rPr>
        <w:t xml:space="preserve"> New Historicism</w:t>
      </w:r>
      <w:r w:rsidR="0088130F">
        <w:rPr>
          <w:rFonts w:eastAsia="Times New Roman" w:cs="Times New Roman"/>
          <w:color w:val="000000" w:themeColor="text1"/>
        </w:rPr>
        <w:t>”</w:t>
      </w:r>
      <w:r w:rsidR="009315A7">
        <w:rPr>
          <w:rFonts w:eastAsia="Times New Roman" w:cs="Times New Roman"/>
          <w:color w:val="000000" w:themeColor="text1"/>
        </w:rPr>
        <w:br/>
      </w:r>
      <w:r w:rsidR="009315A7">
        <w:rPr>
          <w:rFonts w:eastAsia="Times New Roman" w:cs="Times New Roman"/>
          <w:color w:val="000000" w:themeColor="text1"/>
        </w:rPr>
        <w:br/>
        <w:t>Hillary Hiatt,</w:t>
      </w:r>
      <w:r w:rsidR="00B71B7C" w:rsidRPr="00E61C7B">
        <w:rPr>
          <w:rFonts w:eastAsia="Times New Roman" w:cs="Times New Roman"/>
          <w:color w:val="000000" w:themeColor="text1"/>
        </w:rPr>
        <w:t xml:space="preserve"> </w:t>
      </w:r>
      <w:r w:rsidR="0088130F">
        <w:rPr>
          <w:rFonts w:eastAsia="Times New Roman" w:cs="Times New Roman"/>
          <w:color w:val="000000" w:themeColor="text1"/>
        </w:rPr>
        <w:t>“</w:t>
      </w:r>
      <w:r w:rsidR="00753EF1">
        <w:rPr>
          <w:rFonts w:eastAsia="Times New Roman" w:cs="Times New Roman"/>
          <w:color w:val="000000" w:themeColor="text1"/>
        </w:rPr>
        <w:t xml:space="preserve">Imagining Haiti in Nick Lake’s </w:t>
      </w:r>
      <w:r w:rsidR="00753EF1">
        <w:rPr>
          <w:rFonts w:eastAsia="Times New Roman" w:cs="Times New Roman"/>
          <w:i/>
          <w:color w:val="000000" w:themeColor="text1"/>
        </w:rPr>
        <w:t>In Darkness</w:t>
      </w:r>
      <w:r w:rsidR="00753EF1">
        <w:rPr>
          <w:rFonts w:eastAsia="Times New Roman" w:cs="Times New Roman"/>
          <w:color w:val="000000" w:themeColor="text1"/>
        </w:rPr>
        <w:t>: Celebration or Appropriation?</w:t>
      </w:r>
      <w:r w:rsidR="0088130F">
        <w:rPr>
          <w:rFonts w:eastAsia="Times New Roman" w:cs="Times New Roman"/>
          <w:color w:val="000000" w:themeColor="text1"/>
        </w:rPr>
        <w:t>”</w:t>
      </w:r>
    </w:p>
    <w:p w:rsidR="005D5942" w:rsidRDefault="005D5942" w:rsidP="00B71B7C">
      <w:pPr>
        <w:rPr>
          <w:rFonts w:eastAsia="Times New Roman" w:cs="Times New Roman"/>
          <w:color w:val="000000" w:themeColor="text1"/>
        </w:rPr>
      </w:pPr>
    </w:p>
    <w:p w:rsidR="00C839F7" w:rsidRPr="005D5942" w:rsidRDefault="00A11843" w:rsidP="00B71B7C">
      <w:pPr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Victoria Carter,</w:t>
      </w:r>
      <w:r w:rsidR="005D5942" w:rsidRPr="00E61C7B">
        <w:rPr>
          <w:rFonts w:eastAsia="Times New Roman" w:cs="Times New Roman"/>
          <w:color w:val="000000" w:themeColor="text1"/>
        </w:rPr>
        <w:t xml:space="preserve"> </w:t>
      </w:r>
      <w:r w:rsidR="0088130F">
        <w:rPr>
          <w:rFonts w:eastAsia="Times New Roman" w:cs="Times New Roman"/>
          <w:color w:val="000000" w:themeColor="text1"/>
        </w:rPr>
        <w:t>“</w:t>
      </w:r>
      <w:r w:rsidR="005D5942" w:rsidRPr="00E61C7B">
        <w:rPr>
          <w:rFonts w:eastAsia="Times New Roman" w:cs="Times New Roman"/>
          <w:color w:val="000000" w:themeColor="text1"/>
        </w:rPr>
        <w:t xml:space="preserve">Scott’s </w:t>
      </w:r>
      <w:r w:rsidR="005D5942" w:rsidRPr="00753EF1">
        <w:rPr>
          <w:rFonts w:eastAsia="Times New Roman" w:cs="Times New Roman"/>
          <w:i/>
          <w:color w:val="000000" w:themeColor="text1"/>
        </w:rPr>
        <w:t>Waverly</w:t>
      </w:r>
      <w:r w:rsidR="005D5942" w:rsidRPr="00E61C7B">
        <w:rPr>
          <w:rFonts w:eastAsia="Times New Roman" w:cs="Times New Roman"/>
          <w:color w:val="000000" w:themeColor="text1"/>
        </w:rPr>
        <w:t xml:space="preserve"> and Feminism</w:t>
      </w:r>
      <w:r w:rsidR="0088130F">
        <w:rPr>
          <w:rFonts w:eastAsia="Times New Roman" w:cs="Times New Roman"/>
          <w:color w:val="000000" w:themeColor="text1"/>
        </w:rPr>
        <w:t>”</w:t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71B7C" w:rsidRPr="00E61C7B">
        <w:rPr>
          <w:rFonts w:eastAsia="Times New Roman" w:cs="Times New Roman"/>
          <w:b/>
          <w:color w:val="000000" w:themeColor="text1"/>
        </w:rPr>
        <w:t>9:15-10:15</w:t>
      </w:r>
      <w:r w:rsidR="00E61C7B" w:rsidRPr="00E61C7B">
        <w:rPr>
          <w:rFonts w:eastAsia="Times New Roman" w:cs="Times New Roman"/>
          <w:b/>
          <w:color w:val="000000" w:themeColor="text1"/>
        </w:rPr>
        <w:t xml:space="preserve"> a.m. Panel Two B: Feminism </w:t>
      </w:r>
      <w:r w:rsidR="00B97C3C">
        <w:rPr>
          <w:rFonts w:eastAsia="Times New Roman" w:cs="Times New Roman"/>
          <w:b/>
          <w:color w:val="000000" w:themeColor="text1"/>
        </w:rPr>
        <w:t>(G18)</w:t>
      </w:r>
      <w:r w:rsidR="00C839F7">
        <w:rPr>
          <w:rFonts w:eastAsia="Times New Roman" w:cs="Times New Roman"/>
          <w:color w:val="000000" w:themeColor="text1"/>
        </w:rPr>
        <w:br/>
      </w:r>
    </w:p>
    <w:p w:rsidR="005D5942" w:rsidRDefault="005D5942" w:rsidP="00B71B7C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Sarah Wells, “The Women Behind the Words: </w:t>
      </w:r>
      <w:proofErr w:type="spellStart"/>
      <w:r w:rsidRPr="00E61C7B">
        <w:rPr>
          <w:rFonts w:eastAsia="Times New Roman" w:cs="Times New Roman"/>
          <w:color w:val="000000" w:themeColor="text1"/>
        </w:rPr>
        <w:t>Emechata’s</w:t>
      </w:r>
      <w:proofErr w:type="spellEnd"/>
      <w:r w:rsidRPr="00E61C7B">
        <w:rPr>
          <w:rFonts w:eastAsia="Times New Roman" w:cs="Times New Roman"/>
          <w:color w:val="000000" w:themeColor="text1"/>
        </w:rPr>
        <w:t xml:space="preserve"> </w:t>
      </w:r>
      <w:r w:rsidRPr="00E61C7B">
        <w:rPr>
          <w:rFonts w:eastAsia="Times New Roman" w:cs="Times New Roman"/>
          <w:i/>
          <w:color w:val="000000" w:themeColor="text1"/>
        </w:rPr>
        <w:t>The Bride Price</w:t>
      </w:r>
      <w:r>
        <w:rPr>
          <w:rFonts w:eastAsia="Times New Roman" w:cs="Times New Roman"/>
          <w:color w:val="000000" w:themeColor="text1"/>
        </w:rPr>
        <w:t>, Postcolonial Feminism, and Pedagogy”</w:t>
      </w:r>
    </w:p>
    <w:p w:rsidR="005D5942" w:rsidRDefault="005D5942" w:rsidP="00B71B7C">
      <w:pPr>
        <w:rPr>
          <w:rFonts w:eastAsia="Times New Roman" w:cs="Times New Roman"/>
          <w:color w:val="000000" w:themeColor="text1"/>
        </w:rPr>
      </w:pPr>
    </w:p>
    <w:p w:rsidR="00C839F7" w:rsidRDefault="00B71B7C" w:rsidP="00B71B7C">
      <w:pPr>
        <w:rPr>
          <w:rFonts w:eastAsia="Times New Roman" w:cs="Times New Roman"/>
          <w:color w:val="000000" w:themeColor="text1"/>
        </w:rPr>
      </w:pPr>
      <w:r w:rsidRPr="00E61C7B">
        <w:rPr>
          <w:rFonts w:eastAsia="Times New Roman" w:cs="Times New Roman"/>
          <w:color w:val="000000" w:themeColor="text1"/>
        </w:rPr>
        <w:t xml:space="preserve">Tasha Becker, </w:t>
      </w:r>
      <w:r w:rsidR="00C839F7">
        <w:rPr>
          <w:rFonts w:eastAsia="Times New Roman" w:cs="Times New Roman"/>
          <w:color w:val="000000" w:themeColor="text1"/>
        </w:rPr>
        <w:t xml:space="preserve">“Wicked Women: </w:t>
      </w:r>
      <w:proofErr w:type="spellStart"/>
      <w:r w:rsidRPr="00E61C7B">
        <w:rPr>
          <w:rFonts w:eastAsia="Times New Roman" w:cs="Times New Roman"/>
          <w:i/>
          <w:color w:val="000000" w:themeColor="text1"/>
        </w:rPr>
        <w:t>Wicked</w:t>
      </w:r>
      <w:r w:rsidR="00C839F7">
        <w:rPr>
          <w:rFonts w:eastAsia="Times New Roman" w:cs="Times New Roman"/>
          <w:color w:val="000000" w:themeColor="text1"/>
        </w:rPr>
        <w:t>’s</w:t>
      </w:r>
      <w:proofErr w:type="spellEnd"/>
      <w:r w:rsidR="00C839F7">
        <w:rPr>
          <w:rFonts w:eastAsia="Times New Roman" w:cs="Times New Roman"/>
          <w:color w:val="000000" w:themeColor="text1"/>
        </w:rPr>
        <w:t xml:space="preserve"> Defiance of Patriarchy”</w:t>
      </w:r>
      <w:r w:rsidR="00C839F7">
        <w:rPr>
          <w:rFonts w:eastAsia="Times New Roman" w:cs="Times New Roman"/>
          <w:color w:val="000000" w:themeColor="text1"/>
        </w:rPr>
        <w:br/>
      </w:r>
    </w:p>
    <w:p w:rsidR="00E61C7B" w:rsidRDefault="00B71B7C" w:rsidP="00B71B7C">
      <w:pPr>
        <w:rPr>
          <w:rFonts w:eastAsia="Times New Roman" w:cs="Times New Roman"/>
          <w:b/>
          <w:color w:val="000000" w:themeColor="text1"/>
        </w:rPr>
      </w:pPr>
      <w:r w:rsidRPr="00E61C7B">
        <w:rPr>
          <w:rFonts w:eastAsia="Times New Roman" w:cs="Times New Roman"/>
          <w:color w:val="000000" w:themeColor="text1"/>
        </w:rPr>
        <w:t xml:space="preserve">Justin Meyer, </w:t>
      </w:r>
      <w:r w:rsidR="00C839F7">
        <w:rPr>
          <w:rFonts w:eastAsia="Times New Roman" w:cs="Times New Roman"/>
          <w:color w:val="000000" w:themeColor="text1"/>
        </w:rPr>
        <w:t>“The Deterioration of Chivalry: A Cultural Feminist Interpretation</w:t>
      </w:r>
      <w:r w:rsidR="00C839F7">
        <w:rPr>
          <w:rFonts w:eastAsia="Times New Roman" w:cs="Times New Roman"/>
          <w:color w:val="000000" w:themeColor="text1"/>
        </w:rPr>
        <w:br/>
        <w:t xml:space="preserve"> </w:t>
      </w:r>
      <w:proofErr w:type="gramStart"/>
      <w:r w:rsidR="00C839F7">
        <w:rPr>
          <w:rFonts w:eastAsia="Times New Roman" w:cs="Times New Roman"/>
          <w:color w:val="000000" w:themeColor="text1"/>
        </w:rPr>
        <w:t xml:space="preserve">of  </w:t>
      </w:r>
      <w:r w:rsidRPr="00E61C7B">
        <w:rPr>
          <w:rFonts w:eastAsia="Times New Roman" w:cs="Times New Roman"/>
          <w:i/>
          <w:color w:val="000000" w:themeColor="text1"/>
        </w:rPr>
        <w:t>Sir</w:t>
      </w:r>
      <w:proofErr w:type="gramEnd"/>
      <w:r w:rsidRPr="00E61C7B">
        <w:rPr>
          <w:rFonts w:eastAsia="Times New Roman" w:cs="Times New Roman"/>
          <w:i/>
          <w:color w:val="000000" w:themeColor="text1"/>
        </w:rPr>
        <w:t xml:space="preserve"> Gawain </w:t>
      </w:r>
      <w:r w:rsidR="00BE75F6" w:rsidRPr="00E61C7B">
        <w:rPr>
          <w:rFonts w:eastAsia="Times New Roman" w:cs="Times New Roman"/>
          <w:i/>
          <w:color w:val="000000" w:themeColor="text1"/>
        </w:rPr>
        <w:t>and the Green Knight</w:t>
      </w:r>
      <w:r w:rsidR="00C839F7">
        <w:rPr>
          <w:rFonts w:eastAsia="Times New Roman" w:cs="Times New Roman"/>
          <w:color w:val="000000" w:themeColor="text1"/>
        </w:rPr>
        <w:t>”</w:t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E75F6"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b/>
          <w:color w:val="000000" w:themeColor="text1"/>
        </w:rPr>
        <w:t>10:30-11:30</w:t>
      </w:r>
      <w:r w:rsidR="00E61C7B" w:rsidRPr="00E61C7B">
        <w:rPr>
          <w:rFonts w:eastAsia="Times New Roman" w:cs="Times New Roman"/>
          <w:b/>
          <w:color w:val="000000" w:themeColor="text1"/>
        </w:rPr>
        <w:t xml:space="preserve"> a.m. Panel Three</w:t>
      </w:r>
      <w:r w:rsidR="00E61C7B">
        <w:rPr>
          <w:rFonts w:eastAsia="Times New Roman" w:cs="Times New Roman"/>
          <w:b/>
          <w:color w:val="000000" w:themeColor="text1"/>
        </w:rPr>
        <w:t xml:space="preserve"> A: Race and American Literature</w:t>
      </w:r>
      <w:r w:rsidR="00B97C3C">
        <w:rPr>
          <w:rFonts w:eastAsia="Times New Roman" w:cs="Times New Roman"/>
          <w:b/>
          <w:color w:val="000000" w:themeColor="text1"/>
        </w:rPr>
        <w:t xml:space="preserve"> (G18)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</w:r>
      <w:proofErr w:type="spellStart"/>
      <w:r w:rsidRPr="00E61C7B">
        <w:rPr>
          <w:rFonts w:eastAsia="Times New Roman" w:cs="Times New Roman"/>
          <w:color w:val="000000" w:themeColor="text1"/>
        </w:rPr>
        <w:t>Kaytlyn</w:t>
      </w:r>
      <w:proofErr w:type="spellEnd"/>
      <w:r w:rsidRPr="00E61C7B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E61C7B">
        <w:rPr>
          <w:rFonts w:eastAsia="Times New Roman" w:cs="Times New Roman"/>
          <w:color w:val="000000" w:themeColor="text1"/>
        </w:rPr>
        <w:t>Kramb</w:t>
      </w:r>
      <w:proofErr w:type="spellEnd"/>
      <w:r w:rsidRPr="00E61C7B">
        <w:rPr>
          <w:rFonts w:eastAsia="Times New Roman" w:cs="Times New Roman"/>
          <w:color w:val="000000" w:themeColor="text1"/>
        </w:rPr>
        <w:t xml:space="preserve">, </w:t>
      </w:r>
      <w:r w:rsidR="00C839F7">
        <w:rPr>
          <w:rFonts w:eastAsia="Times New Roman" w:cs="Times New Roman"/>
          <w:color w:val="000000" w:themeColor="text1"/>
        </w:rPr>
        <w:t xml:space="preserve">“’All the people in this world haven’t had the advantages that you’ve had’: The Meaning of </w:t>
      </w:r>
      <w:r w:rsidR="00E61C7B">
        <w:rPr>
          <w:rFonts w:eastAsia="Times New Roman" w:cs="Times New Roman"/>
          <w:color w:val="000000" w:themeColor="text1"/>
        </w:rPr>
        <w:t xml:space="preserve">Whiteness </w:t>
      </w:r>
      <w:r w:rsidR="00C839F7">
        <w:rPr>
          <w:rFonts w:eastAsia="Times New Roman" w:cs="Times New Roman"/>
          <w:color w:val="000000" w:themeColor="text1"/>
        </w:rPr>
        <w:t>in</w:t>
      </w:r>
      <w:r w:rsidRPr="00E61C7B">
        <w:rPr>
          <w:rFonts w:eastAsia="Times New Roman" w:cs="Times New Roman"/>
          <w:color w:val="000000" w:themeColor="text1"/>
        </w:rPr>
        <w:t xml:space="preserve"> </w:t>
      </w:r>
      <w:r w:rsidRPr="00E61C7B">
        <w:rPr>
          <w:rFonts w:eastAsia="Times New Roman" w:cs="Times New Roman"/>
          <w:i/>
          <w:color w:val="000000" w:themeColor="text1"/>
        </w:rPr>
        <w:t>The Great Gatsby</w:t>
      </w:r>
      <w:r w:rsidR="00C839F7">
        <w:rPr>
          <w:rFonts w:eastAsia="Times New Roman" w:cs="Times New Roman"/>
          <w:color w:val="000000" w:themeColor="text1"/>
        </w:rPr>
        <w:t>”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  <w:t xml:space="preserve">Natasha Pendergrass, </w:t>
      </w:r>
      <w:r w:rsidR="00C839F7">
        <w:rPr>
          <w:rFonts w:eastAsia="Times New Roman" w:cs="Times New Roman"/>
          <w:color w:val="000000" w:themeColor="text1"/>
        </w:rPr>
        <w:t xml:space="preserve">“’I been there before’: Anger, Support, and Censorship in Black Perspectives of Mark Twain’s </w:t>
      </w:r>
      <w:r w:rsidR="00C839F7">
        <w:rPr>
          <w:rFonts w:eastAsia="Times New Roman" w:cs="Times New Roman"/>
          <w:i/>
          <w:color w:val="000000" w:themeColor="text1"/>
        </w:rPr>
        <w:t xml:space="preserve">The Adventures of </w:t>
      </w:r>
      <w:r w:rsidRPr="00E61C7B">
        <w:rPr>
          <w:rFonts w:eastAsia="Times New Roman" w:cs="Times New Roman"/>
          <w:i/>
          <w:color w:val="000000" w:themeColor="text1"/>
        </w:rPr>
        <w:t>Huckleberry Finn</w:t>
      </w:r>
      <w:r w:rsidR="00C839F7">
        <w:rPr>
          <w:rFonts w:eastAsia="Times New Roman" w:cs="Times New Roman"/>
          <w:color w:val="000000" w:themeColor="text1"/>
        </w:rPr>
        <w:t>”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  <w:t xml:space="preserve">Sarah Burford, </w:t>
      </w:r>
      <w:r w:rsidR="0088130F">
        <w:rPr>
          <w:rFonts w:eastAsia="Times New Roman" w:cs="Times New Roman"/>
          <w:color w:val="000000" w:themeColor="text1"/>
        </w:rPr>
        <w:t>“</w:t>
      </w:r>
      <w:r w:rsidR="00E61C7B">
        <w:rPr>
          <w:rFonts w:eastAsia="Times New Roman" w:cs="Times New Roman"/>
          <w:color w:val="000000" w:themeColor="text1"/>
        </w:rPr>
        <w:t xml:space="preserve">Whiteness </w:t>
      </w:r>
      <w:r w:rsidRPr="00E61C7B">
        <w:rPr>
          <w:rFonts w:eastAsia="Times New Roman" w:cs="Times New Roman"/>
          <w:color w:val="000000" w:themeColor="text1"/>
        </w:rPr>
        <w:t>an</w:t>
      </w:r>
      <w:r w:rsidR="00BE75F6" w:rsidRPr="00E61C7B">
        <w:rPr>
          <w:rFonts w:eastAsia="Times New Roman" w:cs="Times New Roman"/>
          <w:color w:val="000000" w:themeColor="text1"/>
        </w:rPr>
        <w:t xml:space="preserve">d </w:t>
      </w:r>
      <w:r w:rsidR="0088130F">
        <w:rPr>
          <w:rFonts w:eastAsia="Times New Roman" w:cs="Times New Roman"/>
          <w:color w:val="000000" w:themeColor="text1"/>
        </w:rPr>
        <w:t>Poe’s ‘The Black Cat’”</w:t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E61C7B" w:rsidRPr="00E61C7B">
        <w:rPr>
          <w:rFonts w:eastAsia="Times New Roman" w:cs="Times New Roman"/>
          <w:b/>
          <w:color w:val="000000" w:themeColor="text1"/>
        </w:rPr>
        <w:t>10:30-11:30 a.m. Panel Three</w:t>
      </w:r>
      <w:r w:rsidR="00E61C7B">
        <w:rPr>
          <w:rFonts w:eastAsia="Times New Roman" w:cs="Times New Roman"/>
          <w:b/>
          <w:color w:val="000000" w:themeColor="text1"/>
        </w:rPr>
        <w:t xml:space="preserve"> B: Postmodernism </w:t>
      </w:r>
      <w:r w:rsidR="00B97C3C">
        <w:rPr>
          <w:rFonts w:eastAsia="Times New Roman" w:cs="Times New Roman"/>
          <w:b/>
          <w:color w:val="000000" w:themeColor="text1"/>
        </w:rPr>
        <w:t>(G16)</w:t>
      </w:r>
    </w:p>
    <w:p w:rsidR="005D5942" w:rsidRDefault="00B71B7C" w:rsidP="00B71B7C">
      <w:pPr>
        <w:rPr>
          <w:rFonts w:eastAsia="Times New Roman" w:cs="Times New Roman"/>
          <w:color w:val="000000" w:themeColor="text1"/>
        </w:rPr>
      </w:pPr>
      <w:r w:rsidRPr="00E61C7B">
        <w:rPr>
          <w:rFonts w:eastAsia="Times New Roman" w:cs="Times New Roman"/>
          <w:color w:val="000000" w:themeColor="text1"/>
        </w:rPr>
        <w:br/>
        <w:t xml:space="preserve">Dana </w:t>
      </w:r>
      <w:proofErr w:type="spellStart"/>
      <w:r w:rsidRPr="00E61C7B">
        <w:rPr>
          <w:rFonts w:eastAsia="Times New Roman" w:cs="Times New Roman"/>
          <w:color w:val="000000" w:themeColor="text1"/>
        </w:rPr>
        <w:t>Peagler</w:t>
      </w:r>
      <w:proofErr w:type="spellEnd"/>
      <w:r w:rsidR="009315A7">
        <w:rPr>
          <w:rFonts w:eastAsia="Times New Roman" w:cs="Times New Roman"/>
          <w:color w:val="000000" w:themeColor="text1"/>
        </w:rPr>
        <w:t>,</w:t>
      </w:r>
      <w:r w:rsidRPr="00E61C7B">
        <w:rPr>
          <w:rFonts w:eastAsia="Times New Roman" w:cs="Times New Roman"/>
          <w:color w:val="000000" w:themeColor="text1"/>
        </w:rPr>
        <w:t xml:space="preserve"> </w:t>
      </w:r>
      <w:r w:rsidR="0088130F">
        <w:rPr>
          <w:rFonts w:eastAsia="Times New Roman" w:cs="Times New Roman"/>
          <w:color w:val="000000" w:themeColor="text1"/>
        </w:rPr>
        <w:t>“</w:t>
      </w:r>
      <w:r w:rsidR="00753EF1">
        <w:rPr>
          <w:rFonts w:eastAsia="Times New Roman" w:cs="Times New Roman"/>
          <w:color w:val="000000" w:themeColor="text1"/>
        </w:rPr>
        <w:t>Postmodern Identity in Paul Beatty’s</w:t>
      </w:r>
      <w:r w:rsidRPr="00E61C7B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E61C7B">
        <w:rPr>
          <w:rFonts w:eastAsia="Times New Roman" w:cs="Times New Roman"/>
          <w:i/>
          <w:color w:val="000000" w:themeColor="text1"/>
        </w:rPr>
        <w:t>Slumberland</w:t>
      </w:r>
      <w:proofErr w:type="spellEnd"/>
      <w:r w:rsidR="00753EF1">
        <w:rPr>
          <w:rFonts w:eastAsia="Times New Roman" w:cs="Times New Roman"/>
          <w:color w:val="000000" w:themeColor="text1"/>
        </w:rPr>
        <w:t>; or, One is not Born Black</w:t>
      </w:r>
      <w:r w:rsidR="0088130F">
        <w:rPr>
          <w:rFonts w:eastAsia="Times New Roman" w:cs="Times New Roman"/>
          <w:color w:val="000000" w:themeColor="text1"/>
        </w:rPr>
        <w:t>”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  <w:t>Emily Smith</w:t>
      </w:r>
      <w:r w:rsidR="009315A7">
        <w:rPr>
          <w:rFonts w:eastAsia="Times New Roman" w:cs="Times New Roman"/>
          <w:color w:val="000000" w:themeColor="text1"/>
        </w:rPr>
        <w:t>,</w:t>
      </w:r>
      <w:r w:rsidRPr="00E61C7B">
        <w:rPr>
          <w:rFonts w:eastAsia="Times New Roman" w:cs="Times New Roman"/>
          <w:color w:val="000000" w:themeColor="text1"/>
        </w:rPr>
        <w:t xml:space="preserve"> </w:t>
      </w:r>
      <w:r w:rsidR="0088130F">
        <w:rPr>
          <w:rFonts w:eastAsia="Times New Roman" w:cs="Times New Roman"/>
          <w:color w:val="000000" w:themeColor="text1"/>
        </w:rPr>
        <w:t>“</w:t>
      </w:r>
      <w:r w:rsidR="00753EF1">
        <w:rPr>
          <w:rFonts w:eastAsia="Times New Roman" w:cs="Times New Roman"/>
          <w:color w:val="000000" w:themeColor="text1"/>
        </w:rPr>
        <w:t xml:space="preserve">Monster in a Monstrous World: Brett Ellis’ </w:t>
      </w:r>
      <w:r w:rsidRPr="00E61C7B">
        <w:rPr>
          <w:rFonts w:eastAsia="Times New Roman" w:cs="Times New Roman"/>
          <w:i/>
          <w:color w:val="000000" w:themeColor="text1"/>
        </w:rPr>
        <w:t>American Psycho</w:t>
      </w:r>
      <w:r w:rsidR="00753EF1">
        <w:rPr>
          <w:rFonts w:eastAsia="Times New Roman" w:cs="Times New Roman"/>
          <w:color w:val="000000" w:themeColor="text1"/>
        </w:rPr>
        <w:t xml:space="preserve"> </w:t>
      </w:r>
      <w:r w:rsidRPr="00E61C7B">
        <w:rPr>
          <w:rFonts w:eastAsia="Times New Roman" w:cs="Times New Roman"/>
          <w:color w:val="000000" w:themeColor="text1"/>
        </w:rPr>
        <w:t>and Consumer Culture</w:t>
      </w:r>
      <w:r w:rsidR="0088130F">
        <w:rPr>
          <w:rFonts w:eastAsia="Times New Roman" w:cs="Times New Roman"/>
          <w:color w:val="000000" w:themeColor="text1"/>
        </w:rPr>
        <w:t>”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  <w:t xml:space="preserve">Josh Burtner, </w:t>
      </w:r>
      <w:r w:rsidR="00C839F7">
        <w:rPr>
          <w:rFonts w:eastAsia="Times New Roman" w:cs="Times New Roman"/>
          <w:color w:val="000000" w:themeColor="text1"/>
        </w:rPr>
        <w:t xml:space="preserve">“The ‘truth that hides the fact there is none’: A Postmodernist Interpretation of American Idealists in Winter’s </w:t>
      </w:r>
      <w:r w:rsidR="00C839F7">
        <w:rPr>
          <w:rFonts w:eastAsia="Times New Roman" w:cs="Times New Roman"/>
          <w:i/>
          <w:color w:val="000000" w:themeColor="text1"/>
        </w:rPr>
        <w:t>Live the Dream: No More Excuses</w:t>
      </w:r>
      <w:r w:rsidR="00C839F7">
        <w:rPr>
          <w:rFonts w:eastAsia="Times New Roman" w:cs="Times New Roman"/>
          <w:color w:val="000000" w:themeColor="text1"/>
        </w:rPr>
        <w:t>”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b/>
          <w:color w:val="000000" w:themeColor="text1"/>
        </w:rPr>
        <w:t>11:4</w:t>
      </w:r>
      <w:r w:rsidR="00BE75F6" w:rsidRPr="00E61C7B">
        <w:rPr>
          <w:rFonts w:eastAsia="Times New Roman" w:cs="Times New Roman"/>
          <w:b/>
          <w:color w:val="000000" w:themeColor="text1"/>
        </w:rPr>
        <w:t>5-12:45</w:t>
      </w:r>
      <w:r w:rsidR="00E61C7B">
        <w:rPr>
          <w:rFonts w:eastAsia="Times New Roman" w:cs="Times New Roman"/>
          <w:b/>
          <w:color w:val="000000" w:themeColor="text1"/>
        </w:rPr>
        <w:t>: Lunch</w:t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97C3C">
        <w:rPr>
          <w:rFonts w:eastAsia="Times New Roman" w:cs="Times New Roman"/>
          <w:b/>
          <w:color w:val="000000" w:themeColor="text1"/>
        </w:rPr>
        <w:lastRenderedPageBreak/>
        <w:t>1:00-2:</w:t>
      </w:r>
      <w:r w:rsidR="005D5942">
        <w:rPr>
          <w:rFonts w:eastAsia="Times New Roman" w:cs="Times New Roman"/>
          <w:b/>
          <w:color w:val="000000" w:themeColor="text1"/>
        </w:rPr>
        <w:t>15</w:t>
      </w:r>
      <w:r w:rsidR="00B97C3C">
        <w:rPr>
          <w:rFonts w:eastAsia="Times New Roman" w:cs="Times New Roman"/>
          <w:b/>
          <w:color w:val="000000" w:themeColor="text1"/>
        </w:rPr>
        <w:t xml:space="preserve"> </w:t>
      </w:r>
      <w:r w:rsidR="00E61C7B" w:rsidRPr="00E61C7B">
        <w:rPr>
          <w:rFonts w:eastAsia="Times New Roman" w:cs="Times New Roman"/>
          <w:b/>
          <w:color w:val="000000" w:themeColor="text1"/>
        </w:rPr>
        <w:t>p.m. Panel Four: Queer/Gender Theory</w:t>
      </w:r>
      <w:r w:rsidR="00B97C3C">
        <w:rPr>
          <w:rFonts w:eastAsia="Times New Roman" w:cs="Times New Roman"/>
          <w:b/>
          <w:color w:val="000000" w:themeColor="text1"/>
        </w:rPr>
        <w:t xml:space="preserve"> (G18)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  <w:t xml:space="preserve">Rachel Hudson, </w:t>
      </w:r>
      <w:r w:rsidR="00C839F7">
        <w:rPr>
          <w:rFonts w:eastAsia="Times New Roman" w:cs="Times New Roman"/>
          <w:color w:val="000000" w:themeColor="text1"/>
        </w:rPr>
        <w:t>“</w:t>
      </w:r>
      <w:proofErr w:type="spellStart"/>
      <w:r w:rsidR="00C839F7">
        <w:rPr>
          <w:rFonts w:eastAsia="Times New Roman" w:cs="Times New Roman"/>
          <w:color w:val="000000" w:themeColor="text1"/>
        </w:rPr>
        <w:t>Lesbihonest</w:t>
      </w:r>
      <w:proofErr w:type="spellEnd"/>
      <w:r w:rsidR="00C839F7">
        <w:rPr>
          <w:rFonts w:eastAsia="Times New Roman" w:cs="Times New Roman"/>
          <w:color w:val="000000" w:themeColor="text1"/>
        </w:rPr>
        <w:t>: Questioning the Gender of the Narrator in</w:t>
      </w:r>
      <w:r w:rsidRPr="00E61C7B">
        <w:rPr>
          <w:rFonts w:eastAsia="Times New Roman" w:cs="Times New Roman"/>
          <w:color w:val="000000" w:themeColor="text1"/>
        </w:rPr>
        <w:t xml:space="preserve"> Poe’s </w:t>
      </w:r>
      <w:r w:rsidR="00C839F7">
        <w:rPr>
          <w:rFonts w:eastAsia="Times New Roman" w:cs="Times New Roman"/>
          <w:color w:val="000000" w:themeColor="text1"/>
        </w:rPr>
        <w:t>‘</w:t>
      </w:r>
      <w:r w:rsidRPr="00E61C7B">
        <w:rPr>
          <w:rFonts w:eastAsia="Times New Roman" w:cs="Times New Roman"/>
          <w:color w:val="000000" w:themeColor="text1"/>
        </w:rPr>
        <w:t>Annabel Lee</w:t>
      </w:r>
      <w:r w:rsidR="00C839F7">
        <w:rPr>
          <w:rFonts w:eastAsia="Times New Roman" w:cs="Times New Roman"/>
          <w:color w:val="000000" w:themeColor="text1"/>
        </w:rPr>
        <w:t>’</w:t>
      </w:r>
      <w:r w:rsidRPr="00E61C7B">
        <w:rPr>
          <w:rFonts w:eastAsia="Times New Roman" w:cs="Times New Roman"/>
          <w:color w:val="000000" w:themeColor="text1"/>
        </w:rPr>
        <w:t>”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</w:r>
      <w:proofErr w:type="spellStart"/>
      <w:r w:rsidRPr="00E61C7B">
        <w:rPr>
          <w:rFonts w:eastAsia="Times New Roman" w:cs="Times New Roman"/>
          <w:color w:val="000000" w:themeColor="text1"/>
        </w:rPr>
        <w:t>Tekki</w:t>
      </w:r>
      <w:proofErr w:type="spellEnd"/>
      <w:r w:rsidRPr="00E61C7B">
        <w:rPr>
          <w:rFonts w:eastAsia="Times New Roman" w:cs="Times New Roman"/>
          <w:color w:val="000000" w:themeColor="text1"/>
        </w:rPr>
        <w:t xml:space="preserve"> Pritt, </w:t>
      </w:r>
      <w:r w:rsidR="00C839F7">
        <w:rPr>
          <w:rFonts w:eastAsia="Times New Roman" w:cs="Times New Roman"/>
          <w:color w:val="000000" w:themeColor="text1"/>
        </w:rPr>
        <w:t>“(Wo)man: The Struggle with Heteronormativity in</w:t>
      </w:r>
      <w:r w:rsidRPr="00E61C7B">
        <w:rPr>
          <w:rFonts w:eastAsia="Times New Roman" w:cs="Times New Roman"/>
          <w:color w:val="000000" w:themeColor="text1"/>
        </w:rPr>
        <w:t xml:space="preserve"> Le </w:t>
      </w:r>
      <w:proofErr w:type="spellStart"/>
      <w:r w:rsidRPr="00E61C7B">
        <w:rPr>
          <w:rFonts w:eastAsia="Times New Roman" w:cs="Times New Roman"/>
          <w:color w:val="000000" w:themeColor="text1"/>
        </w:rPr>
        <w:t>Guin’s</w:t>
      </w:r>
      <w:proofErr w:type="spellEnd"/>
      <w:r w:rsidRPr="00E61C7B">
        <w:rPr>
          <w:rFonts w:eastAsia="Times New Roman" w:cs="Times New Roman"/>
          <w:color w:val="000000" w:themeColor="text1"/>
        </w:rPr>
        <w:t xml:space="preserve"> </w:t>
      </w:r>
      <w:r w:rsidRPr="00E61C7B">
        <w:rPr>
          <w:rFonts w:eastAsia="Times New Roman" w:cs="Times New Roman"/>
          <w:i/>
          <w:color w:val="000000" w:themeColor="text1"/>
        </w:rPr>
        <w:t>The Left Hand of Darkness</w:t>
      </w:r>
      <w:r w:rsidR="00C839F7">
        <w:rPr>
          <w:rFonts w:eastAsia="Times New Roman" w:cs="Times New Roman"/>
          <w:color w:val="000000" w:themeColor="text1"/>
        </w:rPr>
        <w:t>”</w:t>
      </w:r>
      <w:r w:rsidRPr="00E61C7B">
        <w:rPr>
          <w:rFonts w:eastAsia="Times New Roman" w:cs="Times New Roman"/>
          <w:color w:val="000000" w:themeColor="text1"/>
        </w:rPr>
        <w:br/>
      </w:r>
      <w:r w:rsidRPr="00E61C7B">
        <w:rPr>
          <w:rFonts w:eastAsia="Times New Roman" w:cs="Times New Roman"/>
          <w:color w:val="000000" w:themeColor="text1"/>
        </w:rPr>
        <w:br/>
        <w:t xml:space="preserve">Sophie Desmond, </w:t>
      </w:r>
      <w:r w:rsidR="00D10A21">
        <w:rPr>
          <w:rFonts w:eastAsia="Times New Roman" w:cs="Times New Roman"/>
          <w:color w:val="000000" w:themeColor="text1"/>
        </w:rPr>
        <w:t xml:space="preserve">“Reading What is Not There: Gender and </w:t>
      </w:r>
      <w:proofErr w:type="spellStart"/>
      <w:r w:rsidR="00D10A21">
        <w:rPr>
          <w:rFonts w:eastAsia="Times New Roman" w:cs="Times New Roman"/>
          <w:color w:val="000000" w:themeColor="text1"/>
        </w:rPr>
        <w:t>Winter</w:t>
      </w:r>
      <w:r w:rsidR="00D10A21" w:rsidRPr="00E61C7B">
        <w:rPr>
          <w:rFonts w:eastAsia="Times New Roman" w:cs="Times New Roman"/>
          <w:color w:val="000000" w:themeColor="text1"/>
        </w:rPr>
        <w:t>s</w:t>
      </w:r>
      <w:r w:rsidR="00D10A21">
        <w:rPr>
          <w:rFonts w:eastAsia="Times New Roman" w:cs="Times New Roman"/>
          <w:color w:val="000000" w:themeColor="text1"/>
        </w:rPr>
        <w:t>on’s</w:t>
      </w:r>
      <w:proofErr w:type="spellEnd"/>
      <w:r w:rsidR="00D10A21" w:rsidRPr="00E61C7B">
        <w:rPr>
          <w:rFonts w:eastAsia="Times New Roman" w:cs="Times New Roman"/>
          <w:color w:val="000000" w:themeColor="text1"/>
        </w:rPr>
        <w:t xml:space="preserve"> </w:t>
      </w:r>
      <w:r w:rsidR="00D10A21" w:rsidRPr="00E61C7B">
        <w:rPr>
          <w:rFonts w:eastAsia="Times New Roman" w:cs="Times New Roman"/>
          <w:i/>
          <w:color w:val="000000" w:themeColor="text1"/>
        </w:rPr>
        <w:t>Written on the Body</w:t>
      </w:r>
      <w:r w:rsidR="00D10A21">
        <w:rPr>
          <w:rFonts w:eastAsia="Times New Roman" w:cs="Times New Roman"/>
          <w:color w:val="000000" w:themeColor="text1"/>
        </w:rPr>
        <w:t>”</w:t>
      </w:r>
    </w:p>
    <w:p w:rsidR="005D5942" w:rsidRDefault="005D5942" w:rsidP="00B71B7C">
      <w:pPr>
        <w:rPr>
          <w:rFonts w:eastAsia="Times New Roman" w:cs="Times New Roman"/>
          <w:color w:val="000000" w:themeColor="text1"/>
        </w:rPr>
      </w:pPr>
    </w:p>
    <w:p w:rsidR="00BE75F6" w:rsidRPr="00E61C7B" w:rsidRDefault="005D5942" w:rsidP="00B71B7C">
      <w:pPr>
        <w:rPr>
          <w:rFonts w:eastAsia="Times New Roman" w:cs="Times New Roman"/>
          <w:color w:val="000000" w:themeColor="text1"/>
        </w:rPr>
      </w:pPr>
      <w:r w:rsidRPr="00E61C7B">
        <w:rPr>
          <w:rFonts w:eastAsia="Times New Roman" w:cs="Times New Roman"/>
          <w:color w:val="000000" w:themeColor="text1"/>
        </w:rPr>
        <w:t xml:space="preserve">Marissa Del </w:t>
      </w:r>
      <w:proofErr w:type="spellStart"/>
      <w:r w:rsidRPr="00E61C7B">
        <w:rPr>
          <w:rFonts w:eastAsia="Times New Roman" w:cs="Times New Roman"/>
          <w:color w:val="000000" w:themeColor="text1"/>
        </w:rPr>
        <w:t>Priore</w:t>
      </w:r>
      <w:proofErr w:type="spellEnd"/>
      <w:r w:rsidRPr="00E61C7B">
        <w:rPr>
          <w:rFonts w:eastAsia="Times New Roman" w:cs="Times New Roman"/>
          <w:color w:val="000000" w:themeColor="text1"/>
        </w:rPr>
        <w:t xml:space="preserve">, </w:t>
      </w:r>
      <w:r>
        <w:rPr>
          <w:rFonts w:eastAsia="Times New Roman" w:cs="Times New Roman"/>
          <w:color w:val="000000" w:themeColor="text1"/>
        </w:rPr>
        <w:t>“</w:t>
      </w:r>
      <w:r w:rsidRPr="005B5535">
        <w:rPr>
          <w:rFonts w:eastAsia="Times New Roman" w:cs="Times New Roman"/>
          <w:color w:val="000000" w:themeColor="text1"/>
        </w:rPr>
        <w:t>Who Is Our Narrator</w:t>
      </w:r>
      <w:proofErr w:type="gramStart"/>
      <w:r w:rsidRPr="005B5535">
        <w:rPr>
          <w:rFonts w:eastAsia="Times New Roman" w:cs="Times New Roman"/>
          <w:color w:val="000000" w:themeColor="text1"/>
        </w:rPr>
        <w:t>?:</w:t>
      </w:r>
      <w:proofErr w:type="gramEnd"/>
      <w:r w:rsidRPr="005B5535">
        <w:rPr>
          <w:rFonts w:eastAsia="Times New Roman" w:cs="Times New Roman"/>
          <w:color w:val="000000" w:themeColor="text1"/>
        </w:rPr>
        <w:t xml:space="preserve"> Identity Crisis in Sherman Alexie’s “T</w:t>
      </w:r>
      <w:r>
        <w:rPr>
          <w:rFonts w:eastAsia="Times New Roman" w:cs="Times New Roman"/>
          <w:color w:val="000000" w:themeColor="text1"/>
        </w:rPr>
        <w:t>he Toughest Indian in the World’”</w:t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E75F6" w:rsidRPr="00E61C7B">
        <w:rPr>
          <w:rFonts w:eastAsia="Times New Roman" w:cs="Times New Roman"/>
          <w:color w:val="000000" w:themeColor="text1"/>
        </w:rPr>
        <w:br/>
      </w:r>
      <w:r w:rsidR="00BE75F6" w:rsidRPr="00B97C3C">
        <w:rPr>
          <w:rFonts w:eastAsia="Times New Roman" w:cs="Times New Roman"/>
          <w:b/>
          <w:color w:val="000000" w:themeColor="text1"/>
        </w:rPr>
        <w:t>2:</w:t>
      </w:r>
      <w:r>
        <w:rPr>
          <w:rFonts w:eastAsia="Times New Roman" w:cs="Times New Roman"/>
          <w:b/>
          <w:color w:val="000000" w:themeColor="text1"/>
        </w:rPr>
        <w:t>30</w:t>
      </w:r>
      <w:r w:rsidR="00BE75F6" w:rsidRPr="00B97C3C">
        <w:rPr>
          <w:rFonts w:eastAsia="Times New Roman" w:cs="Times New Roman"/>
          <w:b/>
          <w:color w:val="000000" w:themeColor="text1"/>
        </w:rPr>
        <w:t>-3:</w:t>
      </w:r>
      <w:r>
        <w:rPr>
          <w:rFonts w:eastAsia="Times New Roman" w:cs="Times New Roman"/>
          <w:b/>
          <w:color w:val="000000" w:themeColor="text1"/>
        </w:rPr>
        <w:t>30</w:t>
      </w:r>
      <w:r w:rsidR="00B97C3C">
        <w:rPr>
          <w:rFonts w:eastAsia="Times New Roman" w:cs="Times New Roman"/>
          <w:b/>
          <w:color w:val="000000" w:themeColor="text1"/>
        </w:rPr>
        <w:t xml:space="preserve"> </w:t>
      </w:r>
      <w:r w:rsidR="00E61C7B" w:rsidRPr="00B97C3C">
        <w:rPr>
          <w:rFonts w:eastAsia="Times New Roman" w:cs="Times New Roman"/>
          <w:b/>
          <w:color w:val="000000" w:themeColor="text1"/>
        </w:rPr>
        <w:t>p.m. Panel Five:</w:t>
      </w:r>
      <w:r w:rsidR="00E61C7B">
        <w:rPr>
          <w:rFonts w:eastAsia="Times New Roman" w:cs="Times New Roman"/>
          <w:color w:val="000000" w:themeColor="text1"/>
        </w:rPr>
        <w:t xml:space="preserve"> </w:t>
      </w:r>
      <w:r w:rsidR="00206E55">
        <w:rPr>
          <w:rFonts w:eastAsia="Times New Roman" w:cs="Times New Roman"/>
          <w:b/>
          <w:color w:val="000000" w:themeColor="text1"/>
        </w:rPr>
        <w:t>Theory O</w:t>
      </w:r>
      <w:r w:rsidR="00206E55" w:rsidRPr="00206E55">
        <w:rPr>
          <w:rFonts w:eastAsia="Times New Roman" w:cs="Times New Roman"/>
          <w:b/>
          <w:color w:val="000000" w:themeColor="text1"/>
        </w:rPr>
        <w:t>utside the Canon</w:t>
      </w:r>
      <w:r w:rsidR="00B97C3C">
        <w:rPr>
          <w:rFonts w:eastAsia="Times New Roman" w:cs="Times New Roman"/>
          <w:b/>
          <w:color w:val="000000" w:themeColor="text1"/>
        </w:rPr>
        <w:t>(G18)</w:t>
      </w:r>
      <w:r w:rsidR="00E61C7B">
        <w:rPr>
          <w:rFonts w:eastAsia="Times New Roman" w:cs="Times New Roman"/>
          <w:color w:val="000000" w:themeColor="text1"/>
        </w:rPr>
        <w:br/>
      </w:r>
    </w:p>
    <w:p w:rsidR="00BE75F6" w:rsidRPr="00E61C7B" w:rsidRDefault="00A11843" w:rsidP="00C839F7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Hannah Richardson,</w:t>
      </w:r>
      <w:r w:rsidR="00BE75F6" w:rsidRPr="00E61C7B">
        <w:rPr>
          <w:rFonts w:eastAsia="Times New Roman" w:cs="Times New Roman"/>
          <w:color w:val="000000" w:themeColor="text1"/>
        </w:rPr>
        <w:t xml:space="preserve">  </w:t>
      </w:r>
      <w:r w:rsidR="0088130F">
        <w:rPr>
          <w:rFonts w:eastAsia="Times New Roman" w:cs="Times New Roman"/>
          <w:color w:val="000000" w:themeColor="text1"/>
        </w:rPr>
        <w:t>“</w:t>
      </w:r>
      <w:r w:rsidR="00BE75F6" w:rsidRPr="00E61C7B">
        <w:rPr>
          <w:rFonts w:eastAsia="Times New Roman" w:cs="Times New Roman"/>
          <w:color w:val="000000" w:themeColor="text1"/>
        </w:rPr>
        <w:t xml:space="preserve">The Sense of an Ending in </w:t>
      </w:r>
      <w:r w:rsidR="00BE75F6" w:rsidRPr="00B97C3C">
        <w:rPr>
          <w:rFonts w:eastAsia="Times New Roman" w:cs="Times New Roman"/>
          <w:i/>
          <w:color w:val="000000" w:themeColor="text1"/>
        </w:rPr>
        <w:t xml:space="preserve">The </w:t>
      </w:r>
      <w:proofErr w:type="spellStart"/>
      <w:r w:rsidR="00BE75F6" w:rsidRPr="00B97C3C">
        <w:rPr>
          <w:rFonts w:eastAsia="Times New Roman" w:cs="Times New Roman"/>
          <w:i/>
          <w:color w:val="000000" w:themeColor="text1"/>
        </w:rPr>
        <w:t>Skulduggery</w:t>
      </w:r>
      <w:proofErr w:type="spellEnd"/>
      <w:r w:rsidR="00BE75F6" w:rsidRPr="00B97C3C">
        <w:rPr>
          <w:rFonts w:eastAsia="Times New Roman" w:cs="Times New Roman"/>
          <w:i/>
          <w:color w:val="000000" w:themeColor="text1"/>
        </w:rPr>
        <w:t xml:space="preserve"> Pleasant</w:t>
      </w:r>
      <w:r w:rsidR="00BE75F6" w:rsidRPr="00E61C7B">
        <w:rPr>
          <w:rFonts w:eastAsia="Times New Roman" w:cs="Times New Roman"/>
          <w:color w:val="000000" w:themeColor="text1"/>
        </w:rPr>
        <w:t xml:space="preserve"> Series</w:t>
      </w:r>
      <w:r w:rsidR="0088130F">
        <w:rPr>
          <w:rFonts w:eastAsia="Times New Roman" w:cs="Times New Roman"/>
          <w:color w:val="000000" w:themeColor="text1"/>
        </w:rPr>
        <w:t>”</w:t>
      </w:r>
      <w:r w:rsidR="00E61C7B">
        <w:rPr>
          <w:rFonts w:eastAsia="Times New Roman" w:cs="Times New Roman"/>
          <w:color w:val="000000" w:themeColor="text1"/>
        </w:rPr>
        <w:br/>
      </w:r>
    </w:p>
    <w:p w:rsidR="00753EF1" w:rsidRDefault="00A11843" w:rsidP="00C839F7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Ian </w:t>
      </w:r>
      <w:proofErr w:type="spellStart"/>
      <w:r>
        <w:rPr>
          <w:rFonts w:eastAsia="Times New Roman" w:cs="Times New Roman"/>
          <w:color w:val="000000" w:themeColor="text1"/>
        </w:rPr>
        <w:t>Karamarkovic</w:t>
      </w:r>
      <w:proofErr w:type="spellEnd"/>
      <w:r>
        <w:rPr>
          <w:rFonts w:eastAsia="Times New Roman" w:cs="Times New Roman"/>
          <w:color w:val="000000" w:themeColor="text1"/>
        </w:rPr>
        <w:t>,</w:t>
      </w:r>
      <w:r w:rsidR="00BE75F6" w:rsidRPr="00E61C7B">
        <w:rPr>
          <w:rFonts w:eastAsia="Times New Roman" w:cs="Times New Roman"/>
          <w:color w:val="000000" w:themeColor="text1"/>
        </w:rPr>
        <w:t xml:space="preserve"> </w:t>
      </w:r>
      <w:r w:rsidR="0088130F">
        <w:rPr>
          <w:rFonts w:eastAsia="Times New Roman" w:cs="Times New Roman"/>
          <w:color w:val="000000" w:themeColor="text1"/>
        </w:rPr>
        <w:t>“</w:t>
      </w:r>
      <w:r w:rsidR="00753EF1">
        <w:rPr>
          <w:rFonts w:eastAsia="Times New Roman" w:cs="Times New Roman"/>
          <w:color w:val="000000" w:themeColor="text1"/>
        </w:rPr>
        <w:t xml:space="preserve">Robinson Jeffers’ </w:t>
      </w:r>
      <w:proofErr w:type="spellStart"/>
      <w:r w:rsidR="00753EF1" w:rsidRPr="00753EF1">
        <w:rPr>
          <w:rFonts w:eastAsia="Times New Roman" w:cs="Times New Roman"/>
          <w:i/>
          <w:color w:val="000000" w:themeColor="text1"/>
        </w:rPr>
        <w:t>Hungerfield</w:t>
      </w:r>
      <w:proofErr w:type="spellEnd"/>
      <w:r w:rsidR="00753EF1">
        <w:rPr>
          <w:rFonts w:eastAsia="Times New Roman" w:cs="Times New Roman"/>
          <w:color w:val="000000" w:themeColor="text1"/>
        </w:rPr>
        <w:t xml:space="preserve">: </w:t>
      </w:r>
      <w:proofErr w:type="spellStart"/>
      <w:r w:rsidR="00753EF1">
        <w:rPr>
          <w:rFonts w:eastAsia="Times New Roman" w:cs="Times New Roman"/>
          <w:color w:val="000000" w:themeColor="text1"/>
        </w:rPr>
        <w:t>Ecocriticism</w:t>
      </w:r>
      <w:proofErr w:type="spellEnd"/>
      <w:r w:rsidR="00753EF1">
        <w:rPr>
          <w:rFonts w:eastAsia="Times New Roman" w:cs="Times New Roman"/>
          <w:color w:val="000000" w:themeColor="text1"/>
        </w:rPr>
        <w:t>, Feminism, and Narrative Closure</w:t>
      </w:r>
      <w:r w:rsidR="0088130F">
        <w:rPr>
          <w:rFonts w:eastAsia="Times New Roman" w:cs="Times New Roman"/>
          <w:color w:val="000000" w:themeColor="text1"/>
        </w:rPr>
        <w:t>”</w:t>
      </w:r>
      <w:r w:rsidR="00BE75F6" w:rsidRPr="00E61C7B">
        <w:rPr>
          <w:rFonts w:eastAsia="Times New Roman" w:cs="Times New Roman"/>
          <w:color w:val="000000" w:themeColor="text1"/>
        </w:rPr>
        <w:t xml:space="preserve"> </w:t>
      </w:r>
      <w:r w:rsidR="00E61C7B">
        <w:rPr>
          <w:rFonts w:eastAsia="Times New Roman" w:cs="Times New Roman"/>
          <w:color w:val="000000" w:themeColor="text1"/>
        </w:rPr>
        <w:br/>
      </w:r>
    </w:p>
    <w:p w:rsidR="00BE75F6" w:rsidRPr="0088130F" w:rsidRDefault="00A11843" w:rsidP="00C839F7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Jason Tsai,</w:t>
      </w:r>
      <w:r w:rsidR="00753EF1" w:rsidRPr="00E61C7B">
        <w:rPr>
          <w:rFonts w:eastAsia="Times New Roman" w:cs="Times New Roman"/>
          <w:color w:val="000000" w:themeColor="text1"/>
        </w:rPr>
        <w:t xml:space="preserve"> </w:t>
      </w:r>
      <w:r w:rsidR="0088130F">
        <w:rPr>
          <w:rFonts w:eastAsia="Times New Roman" w:cs="Times New Roman"/>
          <w:color w:val="000000" w:themeColor="text1"/>
        </w:rPr>
        <w:t>“</w:t>
      </w:r>
      <w:r w:rsidR="00753EF1">
        <w:rPr>
          <w:rFonts w:eastAsia="Times New Roman" w:cs="Times New Roman"/>
          <w:color w:val="000000" w:themeColor="text1"/>
        </w:rPr>
        <w:t xml:space="preserve">Marxism and Moralism in </w:t>
      </w:r>
      <w:proofErr w:type="spellStart"/>
      <w:r w:rsidR="00753EF1">
        <w:rPr>
          <w:rFonts w:eastAsia="Times New Roman" w:cs="Times New Roman"/>
          <w:i/>
          <w:color w:val="000000" w:themeColor="text1"/>
        </w:rPr>
        <w:t>BioShock</w:t>
      </w:r>
      <w:proofErr w:type="spellEnd"/>
      <w:r w:rsidR="0088130F">
        <w:rPr>
          <w:rFonts w:eastAsia="Times New Roman" w:cs="Times New Roman"/>
          <w:color w:val="000000" w:themeColor="text1"/>
        </w:rPr>
        <w:t>”</w:t>
      </w:r>
    </w:p>
    <w:p w:rsidR="00206E55" w:rsidRDefault="00206E55" w:rsidP="00206E55">
      <w:pPr>
        <w:rPr>
          <w:rFonts w:eastAsia="Times New Roman" w:cs="Times New Roman"/>
          <w:color w:val="000000" w:themeColor="text1"/>
        </w:rPr>
      </w:pPr>
    </w:p>
    <w:p w:rsidR="00206E55" w:rsidRDefault="005D5942" w:rsidP="00206E55">
      <w:pPr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3:45</w:t>
      </w:r>
      <w:r w:rsidR="00BE75F6" w:rsidRPr="00B97C3C">
        <w:rPr>
          <w:rFonts w:eastAsia="Times New Roman" w:cs="Times New Roman"/>
          <w:b/>
          <w:color w:val="000000" w:themeColor="text1"/>
        </w:rPr>
        <w:t>-</w:t>
      </w:r>
      <w:r>
        <w:rPr>
          <w:rFonts w:eastAsia="Times New Roman" w:cs="Times New Roman"/>
          <w:b/>
          <w:color w:val="000000" w:themeColor="text1"/>
        </w:rPr>
        <w:t>4:45</w:t>
      </w:r>
      <w:r w:rsidR="00B97C3C">
        <w:rPr>
          <w:rFonts w:eastAsia="Times New Roman" w:cs="Times New Roman"/>
          <w:b/>
          <w:color w:val="000000" w:themeColor="text1"/>
        </w:rPr>
        <w:t xml:space="preserve"> p.m.</w:t>
      </w:r>
      <w:r w:rsidR="00B97C3C" w:rsidRPr="00B97C3C">
        <w:rPr>
          <w:rFonts w:eastAsia="Times New Roman" w:cs="Times New Roman"/>
          <w:b/>
          <w:color w:val="000000" w:themeColor="text1"/>
        </w:rPr>
        <w:t xml:space="preserve"> </w:t>
      </w:r>
      <w:r w:rsidR="00753EF1">
        <w:rPr>
          <w:rFonts w:eastAsia="Times New Roman" w:cs="Times New Roman"/>
          <w:b/>
          <w:color w:val="000000" w:themeColor="text1"/>
        </w:rPr>
        <w:t>Panel Six: Selves and Others</w:t>
      </w:r>
      <w:r w:rsidR="00B97C3C">
        <w:rPr>
          <w:rFonts w:eastAsia="Times New Roman" w:cs="Times New Roman"/>
          <w:color w:val="000000" w:themeColor="text1"/>
        </w:rPr>
        <w:t xml:space="preserve"> </w:t>
      </w:r>
      <w:r w:rsidR="00B97C3C">
        <w:rPr>
          <w:rFonts w:eastAsia="Times New Roman" w:cs="Times New Roman"/>
          <w:b/>
          <w:color w:val="000000" w:themeColor="text1"/>
        </w:rPr>
        <w:t>(G18)</w:t>
      </w:r>
    </w:p>
    <w:p w:rsidR="00C839F7" w:rsidRDefault="00C839F7" w:rsidP="00C839F7">
      <w:pPr>
        <w:rPr>
          <w:rFonts w:eastAsia="Times New Roman" w:cs="Times New Roman"/>
          <w:b/>
          <w:color w:val="000000" w:themeColor="text1"/>
        </w:rPr>
      </w:pPr>
    </w:p>
    <w:p w:rsidR="005D5942" w:rsidRPr="000007CA" w:rsidRDefault="0088130F" w:rsidP="005D59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color w:val="000000" w:themeColor="text1"/>
        </w:rPr>
        <w:t>Katy</w:t>
      </w:r>
      <w:r w:rsidR="00A11843">
        <w:rPr>
          <w:rFonts w:eastAsia="Times New Roman" w:cs="Times New Roman"/>
          <w:color w:val="000000" w:themeColor="text1"/>
        </w:rPr>
        <w:t xml:space="preserve"> Lewis,</w:t>
      </w:r>
      <w:r w:rsidR="00753EF1" w:rsidRPr="00E61C7B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“Connor, </w:t>
      </w:r>
      <w:proofErr w:type="spellStart"/>
      <w:r w:rsidR="00753EF1">
        <w:rPr>
          <w:rFonts w:eastAsia="Times New Roman" w:cs="Times New Roman"/>
          <w:color w:val="000000" w:themeColor="text1"/>
        </w:rPr>
        <w:t>Risa</w:t>
      </w:r>
      <w:proofErr w:type="spellEnd"/>
      <w:r w:rsidR="00753EF1">
        <w:rPr>
          <w:rFonts w:eastAsia="Times New Roman" w:cs="Times New Roman"/>
          <w:color w:val="000000" w:themeColor="text1"/>
        </w:rPr>
        <w:t xml:space="preserve"> and Cam: </w:t>
      </w:r>
      <w:r>
        <w:rPr>
          <w:rFonts w:eastAsia="Times New Roman" w:cs="Times New Roman"/>
          <w:color w:val="000000" w:themeColor="text1"/>
        </w:rPr>
        <w:t>The Mythical Woman Between</w:t>
      </w:r>
      <w:r w:rsidR="00753EF1">
        <w:rPr>
          <w:rFonts w:eastAsia="Times New Roman" w:cs="Times New Roman"/>
          <w:color w:val="000000" w:themeColor="text1"/>
        </w:rPr>
        <w:t xml:space="preserve"> Men in </w:t>
      </w:r>
      <w:r w:rsidR="00753EF1">
        <w:rPr>
          <w:rFonts w:eastAsia="Times New Roman" w:cs="Times New Roman"/>
          <w:i/>
          <w:color w:val="000000" w:themeColor="text1"/>
        </w:rPr>
        <w:t>The Unwind</w:t>
      </w:r>
      <w:r w:rsidR="00753EF1">
        <w:rPr>
          <w:rFonts w:eastAsia="Times New Roman" w:cs="Times New Roman"/>
          <w:color w:val="000000" w:themeColor="text1"/>
        </w:rPr>
        <w:t xml:space="preserve"> Series</w:t>
      </w:r>
      <w:r>
        <w:rPr>
          <w:rFonts w:eastAsia="Times New Roman" w:cs="Times New Roman"/>
          <w:color w:val="000000" w:themeColor="text1"/>
        </w:rPr>
        <w:t>”</w:t>
      </w:r>
      <w:r w:rsidR="00206E55">
        <w:rPr>
          <w:rFonts w:eastAsia="Times New Roman" w:cs="Times New Roman"/>
          <w:color w:val="000000" w:themeColor="text1"/>
        </w:rPr>
        <w:br/>
      </w:r>
      <w:r w:rsidR="00206E55" w:rsidRPr="000007CA">
        <w:rPr>
          <w:rFonts w:ascii="Times New Roman" w:eastAsia="Times New Roman" w:hAnsi="Times New Roman" w:cs="Times New Roman"/>
          <w:color w:val="000000" w:themeColor="text1"/>
        </w:rPr>
        <w:br/>
      </w:r>
      <w:r w:rsidR="000007CA" w:rsidRPr="000007C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Kirsten</w:t>
      </w:r>
      <w:r w:rsidR="000007C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Gaines-</w:t>
      </w:r>
      <w:proofErr w:type="spellStart"/>
      <w:r w:rsidR="000007C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Karpienya</w:t>
      </w:r>
      <w:proofErr w:type="spellEnd"/>
      <w:r w:rsidR="00A11843">
        <w:rPr>
          <w:rFonts w:eastAsia="Times New Roman" w:cs="Times New Roman"/>
          <w:color w:val="000000" w:themeColor="text1"/>
        </w:rPr>
        <w:t>,</w:t>
      </w:r>
      <w:r w:rsidR="00206E55" w:rsidRPr="00E61C7B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“</w:t>
      </w:r>
      <w:r w:rsidR="00206E55" w:rsidRPr="00753EF1">
        <w:rPr>
          <w:rFonts w:eastAsia="Times New Roman" w:cs="Times New Roman"/>
          <w:i/>
          <w:color w:val="000000" w:themeColor="text1"/>
        </w:rPr>
        <w:t>Last of the Mohicans</w:t>
      </w:r>
      <w:r w:rsidR="00753EF1">
        <w:rPr>
          <w:rFonts w:eastAsia="Times New Roman" w:cs="Times New Roman"/>
          <w:color w:val="000000" w:themeColor="text1"/>
        </w:rPr>
        <w:t xml:space="preserve"> as Propaganda: Cooper’s Veiled Case for Indian Removal</w:t>
      </w:r>
      <w:r>
        <w:rPr>
          <w:rFonts w:eastAsia="Times New Roman" w:cs="Times New Roman"/>
          <w:color w:val="000000" w:themeColor="text1"/>
        </w:rPr>
        <w:t>”</w:t>
      </w:r>
      <w:r w:rsidR="00206E55">
        <w:rPr>
          <w:rFonts w:eastAsia="Times New Roman" w:cs="Times New Roman"/>
          <w:color w:val="000000" w:themeColor="text1"/>
        </w:rPr>
        <w:br/>
      </w:r>
      <w:bookmarkStart w:id="0" w:name="_GoBack"/>
      <w:bookmarkEnd w:id="0"/>
      <w:r w:rsidR="00206E55" w:rsidRPr="00E61C7B">
        <w:rPr>
          <w:rFonts w:eastAsia="Times New Roman" w:cs="Times New Roman"/>
          <w:color w:val="000000" w:themeColor="text1"/>
        </w:rPr>
        <w:br/>
      </w:r>
      <w:r w:rsidR="005D5942" w:rsidRPr="00E61C7B">
        <w:rPr>
          <w:rFonts w:eastAsia="Times New Roman" w:cs="Times New Roman"/>
          <w:color w:val="000000" w:themeColor="text1"/>
        </w:rPr>
        <w:t xml:space="preserve">Garret Badgley, </w:t>
      </w:r>
      <w:r>
        <w:rPr>
          <w:rFonts w:eastAsia="Times New Roman" w:cs="Times New Roman"/>
          <w:color w:val="000000" w:themeColor="text1"/>
        </w:rPr>
        <w:t>“</w:t>
      </w:r>
      <w:r w:rsidR="005D5942">
        <w:t>Self-Policing Among</w:t>
      </w:r>
      <w:r>
        <w:t xml:space="preserve"> the Proletariat: Marxism and ‘Bartleby, The Scrivener’”</w:t>
      </w:r>
    </w:p>
    <w:p w:rsidR="00B71B7C" w:rsidRPr="00E61C7B" w:rsidRDefault="00BE75F6" w:rsidP="00C839F7">
      <w:pPr>
        <w:rPr>
          <w:rFonts w:eastAsia="Times New Roman" w:cs="Times New Roman"/>
          <w:color w:val="000000" w:themeColor="text1"/>
        </w:rPr>
      </w:pPr>
      <w:r w:rsidRPr="00E61C7B">
        <w:rPr>
          <w:rFonts w:eastAsia="Times New Roman" w:cs="Times New Roman"/>
          <w:color w:val="000000" w:themeColor="text1"/>
        </w:rPr>
        <w:br/>
      </w:r>
    </w:p>
    <w:p w:rsidR="00A96181" w:rsidRPr="00E61C7B" w:rsidRDefault="00A96181">
      <w:pPr>
        <w:rPr>
          <w:color w:val="000000" w:themeColor="text1"/>
        </w:rPr>
      </w:pPr>
    </w:p>
    <w:sectPr w:rsidR="00A96181" w:rsidRPr="00E61C7B" w:rsidSect="00342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C"/>
    <w:rsid w:val="000007CA"/>
    <w:rsid w:val="001C4BDE"/>
    <w:rsid w:val="00206E55"/>
    <w:rsid w:val="003422FD"/>
    <w:rsid w:val="004B2EF5"/>
    <w:rsid w:val="005B5535"/>
    <w:rsid w:val="005D5942"/>
    <w:rsid w:val="00753EF1"/>
    <w:rsid w:val="00801AB1"/>
    <w:rsid w:val="0088130F"/>
    <w:rsid w:val="009315A7"/>
    <w:rsid w:val="009639F8"/>
    <w:rsid w:val="009C146B"/>
    <w:rsid w:val="00A11843"/>
    <w:rsid w:val="00A616C9"/>
    <w:rsid w:val="00A96181"/>
    <w:rsid w:val="00B71B7C"/>
    <w:rsid w:val="00B73A01"/>
    <w:rsid w:val="00B97C3C"/>
    <w:rsid w:val="00BE75F6"/>
    <w:rsid w:val="00C839F7"/>
    <w:rsid w:val="00D10A21"/>
    <w:rsid w:val="00E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Taylor</dc:creator>
  <cp:lastModifiedBy>Derek Taylor</cp:lastModifiedBy>
  <cp:revision>2</cp:revision>
  <cp:lastPrinted>2014-12-05T15:59:00Z</cp:lastPrinted>
  <dcterms:created xsi:type="dcterms:W3CDTF">2014-12-05T20:54:00Z</dcterms:created>
  <dcterms:modified xsi:type="dcterms:W3CDTF">2014-12-05T20:54:00Z</dcterms:modified>
</cp:coreProperties>
</file>